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A3AF" w14:textId="31E46790" w:rsidR="00383326" w:rsidRDefault="00383326" w:rsidP="00733998">
      <w:pPr>
        <w:jc w:val="center"/>
        <w:rPr>
          <w:rFonts w:cstheme="minorHAnsi"/>
          <w:b/>
        </w:rPr>
      </w:pPr>
      <w:r w:rsidRPr="006E1524">
        <w:rPr>
          <w:rFonts w:cstheme="minorHAnsi"/>
          <w:noProof/>
        </w:rPr>
        <w:drawing>
          <wp:inline distT="0" distB="0" distL="0" distR="0" wp14:anchorId="2265C3E0" wp14:editId="35182392">
            <wp:extent cx="2724150" cy="737341"/>
            <wp:effectExtent l="0" t="0" r="0" b="571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963" cy="73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55DA" w14:textId="5CCE549B" w:rsidR="00F77BE8" w:rsidRPr="00CB49F2" w:rsidRDefault="00577EB6" w:rsidP="00733998">
      <w:pPr>
        <w:jc w:val="center"/>
        <w:rPr>
          <w:rFonts w:cstheme="minorHAnsi"/>
          <w:b/>
        </w:rPr>
      </w:pPr>
      <w:r w:rsidRPr="00CB49F2">
        <w:rPr>
          <w:rFonts w:cstheme="minorHAnsi"/>
          <w:b/>
        </w:rPr>
        <w:t>Catalog Degree Requirements Worksheet for Graduate Programs</w:t>
      </w:r>
    </w:p>
    <w:p w14:paraId="1FF17BC8" w14:textId="4D8C3B68" w:rsidR="00C94444" w:rsidRPr="00CB49F2" w:rsidRDefault="00577EB6" w:rsidP="00233D79">
      <w:pPr>
        <w:spacing w:after="0"/>
        <w:rPr>
          <w:rFonts w:cstheme="minorHAnsi"/>
          <w:b/>
        </w:rPr>
      </w:pPr>
      <w:r w:rsidRPr="00CB49F2">
        <w:rPr>
          <w:rFonts w:cstheme="minorHAnsi"/>
          <w:b/>
        </w:rPr>
        <w:t xml:space="preserve">Name </w:t>
      </w:r>
      <w:r w:rsidR="00545061" w:rsidRPr="00CB49F2">
        <w:rPr>
          <w:rFonts w:cstheme="minorHAnsi"/>
          <w:b/>
        </w:rPr>
        <w:t>o</w:t>
      </w:r>
      <w:r w:rsidRPr="00CB49F2">
        <w:rPr>
          <w:rFonts w:cstheme="minorHAnsi"/>
          <w:b/>
        </w:rPr>
        <w:t>f Program _________________________ School of ___________________________</w:t>
      </w:r>
    </w:p>
    <w:p w14:paraId="167149EF" w14:textId="3A4B084A" w:rsidR="00B45F4F" w:rsidRPr="00CB49F2" w:rsidRDefault="00733998" w:rsidP="00233D79">
      <w:pPr>
        <w:spacing w:after="0" w:line="240" w:lineRule="auto"/>
        <w:rPr>
          <w:rFonts w:cstheme="minorHAnsi"/>
        </w:rPr>
      </w:pPr>
      <w:r w:rsidRPr="00CB49F2">
        <w:rPr>
          <w:rFonts w:cstheme="minorHAnsi"/>
        </w:rPr>
        <w:t>==============================================================================</w:t>
      </w:r>
    </w:p>
    <w:p w14:paraId="33F0BA7B" w14:textId="0E9B5697" w:rsidR="001A4257" w:rsidRDefault="00B45F4F" w:rsidP="001E289E">
      <w:pPr>
        <w:spacing w:after="0" w:line="240" w:lineRule="auto"/>
        <w:rPr>
          <w:rFonts w:cstheme="minorHAnsi"/>
        </w:rPr>
      </w:pPr>
      <w:r w:rsidRPr="00CB49F2">
        <w:rPr>
          <w:rFonts w:cstheme="minorHAnsi"/>
        </w:rPr>
        <w:t xml:space="preserve">Attach this document to the New Graduate Program Request form when submitting for the curricular review process.  This worksheet is a guide to think about how </w:t>
      </w:r>
      <w:r w:rsidR="00733998" w:rsidRPr="00CB49F2">
        <w:rPr>
          <w:rFonts w:cstheme="minorHAnsi"/>
        </w:rPr>
        <w:t>the program</w:t>
      </w:r>
      <w:r w:rsidRPr="00CB49F2">
        <w:rPr>
          <w:rFonts w:cstheme="minorHAnsi"/>
        </w:rPr>
        <w:t xml:space="preserve"> is structured.  </w:t>
      </w:r>
      <w:r w:rsidR="001156C4" w:rsidRPr="00CB49F2">
        <w:rPr>
          <w:rFonts w:cstheme="minorHAnsi"/>
        </w:rPr>
        <w:t>It is acceptable to manipulate these tables to accommodate your requirements</w:t>
      </w:r>
      <w:r w:rsidR="00797B29" w:rsidRPr="00CB49F2">
        <w:rPr>
          <w:rFonts w:cstheme="minorHAnsi"/>
        </w:rPr>
        <w:t>.</w:t>
      </w:r>
      <w:r w:rsidR="00E10F01" w:rsidRPr="00CB49F2">
        <w:rPr>
          <w:rFonts w:cstheme="minorHAnsi"/>
        </w:rPr>
        <w:t xml:space="preserve"> </w:t>
      </w:r>
      <w:r w:rsidR="00797B29" w:rsidRPr="00CB49F2">
        <w:rPr>
          <w:rFonts w:cstheme="minorHAnsi"/>
        </w:rPr>
        <w:t xml:space="preserve">Accuracy is important here as this information will be used to program the official degree audit. Feel free to add notes between the tables to help explain the nuances of </w:t>
      </w:r>
      <w:r w:rsidR="0044348A" w:rsidRPr="00CB49F2">
        <w:rPr>
          <w:rFonts w:cstheme="minorHAnsi"/>
        </w:rPr>
        <w:t>the program</w:t>
      </w:r>
      <w:r w:rsidR="00797B29" w:rsidRPr="00CB49F2">
        <w:rPr>
          <w:rFonts w:cstheme="minorHAnsi"/>
        </w:rPr>
        <w:t xml:space="preserve"> requirements.</w:t>
      </w:r>
    </w:p>
    <w:p w14:paraId="1026D4FA" w14:textId="77777777" w:rsidR="00CE35DE" w:rsidRPr="001E289E" w:rsidRDefault="00CE35DE" w:rsidP="001E289E">
      <w:pPr>
        <w:spacing w:after="0" w:line="240" w:lineRule="auto"/>
        <w:rPr>
          <w:rFonts w:cstheme="minorHAnsi"/>
        </w:rPr>
      </w:pPr>
    </w:p>
    <w:tbl>
      <w:tblPr>
        <w:tblW w:w="5149" w:type="pct"/>
        <w:tblCellSpacing w:w="7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1527"/>
        <w:gridCol w:w="1021"/>
        <w:gridCol w:w="1082"/>
        <w:gridCol w:w="3958"/>
      </w:tblGrid>
      <w:tr w:rsidR="00B02EC7" w:rsidRPr="001A4257" w14:paraId="5C21ECCA" w14:textId="77777777" w:rsidTr="00A167C3">
        <w:trPr>
          <w:tblHeader/>
          <w:tblCellSpacing w:w="7" w:type="dxa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DCB5" w14:textId="175EF118" w:rsidR="00B02EC7" w:rsidRPr="001A4257" w:rsidRDefault="00B02EC7" w:rsidP="001A42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A425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Department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DF9D4" w14:textId="231ABB45" w:rsidR="00B02EC7" w:rsidRPr="001A4257" w:rsidRDefault="00A167C3" w:rsidP="00A167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</w:t>
            </w:r>
            <w:r w:rsidR="00B02EC7" w:rsidRPr="001A4257">
              <w:rPr>
                <w:rFonts w:eastAsia="Times New Roman" w:cstheme="minorHAnsi"/>
                <w:b/>
                <w:bCs/>
                <w:sz w:val="20"/>
                <w:szCs w:val="20"/>
              </w:rPr>
              <w:t>Certificate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5E70D" w14:textId="77777777" w:rsidR="00B02EC7" w:rsidRPr="001A4257" w:rsidRDefault="00B02EC7" w:rsidP="001A42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A4257">
              <w:rPr>
                <w:rFonts w:eastAsia="Times New Roman" w:cstheme="minorHAnsi"/>
                <w:b/>
                <w:bCs/>
                <w:sz w:val="20"/>
                <w:szCs w:val="20"/>
              </w:rPr>
              <w:t>Master’s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C7834" w14:textId="77777777" w:rsidR="00B02EC7" w:rsidRPr="001A4257" w:rsidRDefault="00B02EC7" w:rsidP="001A42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A4257">
              <w:rPr>
                <w:rFonts w:eastAsia="Times New Roman" w:cstheme="minorHAnsi"/>
                <w:b/>
                <w:bCs/>
                <w:sz w:val="20"/>
                <w:szCs w:val="20"/>
              </w:rPr>
              <w:t>CIP Code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A072" w14:textId="7EF59750" w:rsidR="00B02EC7" w:rsidRPr="001A4257" w:rsidRDefault="00B02EC7" w:rsidP="00A167C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A4257">
              <w:rPr>
                <w:rFonts w:eastAsia="Times New Roman" w:cstheme="minorHAnsi"/>
                <w:b/>
                <w:bCs/>
                <w:sz w:val="20"/>
                <w:szCs w:val="20"/>
              </w:rPr>
              <w:t>Minimum</w:t>
            </w:r>
            <w:r w:rsidR="00A167C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A4257">
              <w:rPr>
                <w:rFonts w:eastAsia="Times New Roman" w:cstheme="minorHAnsi"/>
                <w:b/>
                <w:bCs/>
                <w:sz w:val="20"/>
                <w:szCs w:val="20"/>
              </w:rPr>
              <w:t>Semester Credit Hours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A167C3">
              <w:rPr>
                <w:rFonts w:eastAsia="Times New Roman" w:cstheme="minorHAnsi"/>
                <w:b/>
                <w:bCs/>
                <w:sz w:val="20"/>
                <w:szCs w:val="20"/>
              </w:rPr>
              <w:t>require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B02EC7" w:rsidRPr="001A4257" w14:paraId="6A2F6A1E" w14:textId="77777777" w:rsidTr="00A167C3">
        <w:trPr>
          <w:tblHeader/>
          <w:tblCellSpacing w:w="7" w:type="dxa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2A0AE" w14:textId="77777777" w:rsidR="00B02EC7" w:rsidRPr="001A4257" w:rsidRDefault="00B02EC7" w:rsidP="001A42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B1810" w14:textId="77777777" w:rsidR="00B02EC7" w:rsidRPr="001A4257" w:rsidRDefault="00B02EC7" w:rsidP="001A42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70A88" w14:textId="77777777" w:rsidR="00B02EC7" w:rsidRPr="001A4257" w:rsidRDefault="00B02EC7" w:rsidP="001A42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BF2D4" w14:textId="77777777" w:rsidR="00B02EC7" w:rsidRPr="001A4257" w:rsidRDefault="00B02EC7" w:rsidP="001A42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F6663" w14:textId="77777777" w:rsidR="00B02EC7" w:rsidRPr="001A4257" w:rsidRDefault="00B02EC7" w:rsidP="001A425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34E440C6" w14:textId="77777777" w:rsidR="001A4257" w:rsidRDefault="001A4257" w:rsidP="00233D79">
      <w:pPr>
        <w:spacing w:after="0" w:line="240" w:lineRule="auto"/>
        <w:rPr>
          <w:rFonts w:cstheme="minorHAnsi"/>
          <w:sz w:val="24"/>
          <w:szCs w:val="24"/>
        </w:rPr>
      </w:pPr>
    </w:p>
    <w:p w14:paraId="452643F7" w14:textId="4FF8A2B7" w:rsidR="0001187E" w:rsidRDefault="0001187E" w:rsidP="00233D79">
      <w:pPr>
        <w:spacing w:after="0" w:line="240" w:lineRule="auto"/>
        <w:rPr>
          <w:rFonts w:cstheme="minorHAnsi"/>
        </w:rPr>
      </w:pPr>
      <w:r w:rsidRPr="00D854A1">
        <w:rPr>
          <w:rFonts w:cstheme="minorHAnsi"/>
          <w:b/>
          <w:bCs/>
        </w:rPr>
        <w:t>Program Overview</w:t>
      </w:r>
      <w:r w:rsidRPr="00D854A1">
        <w:rPr>
          <w:rFonts w:cstheme="minorHAnsi"/>
        </w:rPr>
        <w:t xml:space="preserve"> (Description of the program for the catalog)</w:t>
      </w:r>
    </w:p>
    <w:p w14:paraId="1087353A" w14:textId="77777777" w:rsidR="00383326" w:rsidRPr="00D854A1" w:rsidRDefault="00383326" w:rsidP="00233D79">
      <w:pPr>
        <w:spacing w:after="0" w:line="240" w:lineRule="auto"/>
        <w:rPr>
          <w:rFonts w:cstheme="minorHAnsi"/>
        </w:rPr>
      </w:pPr>
    </w:p>
    <w:p w14:paraId="0A6D3012" w14:textId="19D9D15F" w:rsidR="0001187E" w:rsidRPr="00D854A1" w:rsidRDefault="0001187E" w:rsidP="00233D79">
      <w:pPr>
        <w:spacing w:after="0" w:line="240" w:lineRule="auto"/>
        <w:rPr>
          <w:rFonts w:cstheme="minorHAnsi"/>
        </w:rPr>
      </w:pPr>
    </w:p>
    <w:p w14:paraId="5441F124" w14:textId="460BE596" w:rsidR="0001187E" w:rsidRPr="00D854A1" w:rsidRDefault="0001187E" w:rsidP="00233D79">
      <w:pPr>
        <w:spacing w:after="0" w:line="240" w:lineRule="auto"/>
        <w:rPr>
          <w:rFonts w:cstheme="minorHAnsi"/>
        </w:rPr>
      </w:pPr>
      <w:r w:rsidRPr="00D854A1">
        <w:rPr>
          <w:rFonts w:cstheme="minorHAnsi"/>
          <w:b/>
          <w:bCs/>
        </w:rPr>
        <w:t>Program Admission Requirements</w:t>
      </w:r>
      <w:r w:rsidRPr="00D854A1">
        <w:rPr>
          <w:rFonts w:cstheme="minorHAnsi"/>
        </w:rPr>
        <w:t xml:space="preserve"> (beyond the Graduate School’s minimum requirements)</w:t>
      </w:r>
    </w:p>
    <w:p w14:paraId="33ED88C5" w14:textId="20341136" w:rsidR="00D854A1" w:rsidRPr="00CE35DE" w:rsidRDefault="0001187E" w:rsidP="0001187E">
      <w:pPr>
        <w:spacing w:before="120" w:after="0" w:line="240" w:lineRule="auto"/>
        <w:rPr>
          <w:rStyle w:val="markedcontent"/>
          <w:rFonts w:cstheme="minorHAnsi"/>
        </w:rPr>
      </w:pPr>
      <w:r w:rsidRPr="00D854A1">
        <w:rPr>
          <w:rStyle w:val="markedcontent"/>
          <w:rFonts w:cstheme="minorHAnsi"/>
        </w:rPr>
        <w:t xml:space="preserve">Major admission requirements are any requirements beyond the </w:t>
      </w:r>
      <w:r w:rsidR="001A4257" w:rsidRPr="00D854A1">
        <w:rPr>
          <w:rStyle w:val="markedcontent"/>
          <w:rFonts w:cstheme="minorHAnsi"/>
        </w:rPr>
        <w:t>Graduate School’s minimum</w:t>
      </w:r>
      <w:r w:rsidRPr="00D854A1">
        <w:rPr>
          <w:rStyle w:val="markedcontent"/>
          <w:rFonts w:cstheme="minorHAnsi"/>
        </w:rPr>
        <w:t xml:space="preserve"> requirements to</w:t>
      </w:r>
      <w:r w:rsidR="001A4257" w:rsidRPr="00D854A1">
        <w:rPr>
          <w:rStyle w:val="markedcontent"/>
          <w:rFonts w:cstheme="minorHAnsi"/>
        </w:rPr>
        <w:t xml:space="preserve"> </w:t>
      </w:r>
      <w:r w:rsidRPr="00D854A1">
        <w:rPr>
          <w:rStyle w:val="markedcontent"/>
          <w:rFonts w:cstheme="minorHAnsi"/>
        </w:rPr>
        <w:t xml:space="preserve">be met to be admitted to the major. </w:t>
      </w:r>
      <w:r w:rsidR="001A4257" w:rsidRPr="00D854A1">
        <w:rPr>
          <w:rStyle w:val="markedcontent"/>
          <w:rFonts w:cstheme="minorHAnsi"/>
        </w:rPr>
        <w:t>The</w:t>
      </w:r>
      <w:r w:rsidRPr="00D854A1">
        <w:rPr>
          <w:rStyle w:val="markedcontent"/>
          <w:rFonts w:cstheme="minorHAnsi"/>
        </w:rPr>
        <w:t xml:space="preserve"> Graduate School Admission</w:t>
      </w:r>
      <w:r w:rsidR="001A4257" w:rsidRPr="00D854A1">
        <w:rPr>
          <w:rStyle w:val="markedcontent"/>
          <w:rFonts w:cstheme="minorHAnsi"/>
        </w:rPr>
        <w:t xml:space="preserve"> </w:t>
      </w:r>
      <w:r w:rsidRPr="00D854A1">
        <w:rPr>
          <w:rStyle w:val="markedcontent"/>
          <w:rFonts w:cstheme="minorHAnsi"/>
        </w:rPr>
        <w:t xml:space="preserve">Requirements can be found here:  </w:t>
      </w:r>
      <w:hyperlink r:id="rId11" w:history="1">
        <w:r w:rsidRPr="00D854A1">
          <w:rPr>
            <w:rStyle w:val="Hyperlink"/>
            <w:rFonts w:cstheme="minorHAnsi"/>
          </w:rPr>
          <w:t>https://www.untdallas.edu/gradschool/requirements.php</w:t>
        </w:r>
      </w:hyperlink>
      <w:r w:rsidR="001A4257" w:rsidRPr="00D854A1">
        <w:rPr>
          <w:rStyle w:val="markedcontent"/>
          <w:rFonts w:cstheme="minorHAnsi"/>
        </w:rPr>
        <w:t xml:space="preserve">.  Programs may specify admission criteria that are more stringent than the Graduate School’s minimum requirements.  </w:t>
      </w:r>
      <w:r w:rsidR="00D854A1">
        <w:rPr>
          <w:rStyle w:val="markedcontent"/>
          <w:rFonts w:cstheme="minorHAnsi"/>
          <w:i/>
          <w:iCs/>
        </w:rPr>
        <w:t>Graduate School minimum requirements will be assumed if no additional requirements are listed.</w:t>
      </w:r>
    </w:p>
    <w:p w14:paraId="4F72284E" w14:textId="77777777" w:rsidR="00D854A1" w:rsidRPr="00D854A1" w:rsidRDefault="00D854A1" w:rsidP="006426AE">
      <w:pPr>
        <w:spacing w:before="240" w:after="0" w:line="240" w:lineRule="auto"/>
        <w:rPr>
          <w:rFonts w:cstheme="minorHAnsi"/>
          <w:b/>
          <w:bCs/>
        </w:rPr>
      </w:pPr>
    </w:p>
    <w:p w14:paraId="2F5EAC8E" w14:textId="50D9D2A0" w:rsidR="0001187E" w:rsidRPr="00D854A1" w:rsidRDefault="001A4257" w:rsidP="00D854A1">
      <w:pPr>
        <w:spacing w:after="0" w:line="240" w:lineRule="auto"/>
        <w:rPr>
          <w:rFonts w:cstheme="minorHAnsi"/>
        </w:rPr>
      </w:pPr>
      <w:r w:rsidRPr="00D854A1">
        <w:rPr>
          <w:rFonts w:cstheme="minorHAnsi"/>
          <w:b/>
          <w:bCs/>
        </w:rPr>
        <w:t>Program Progression/Benchmark Requirements</w:t>
      </w:r>
      <w:r w:rsidRPr="00D854A1">
        <w:rPr>
          <w:rFonts w:cstheme="minorHAnsi"/>
        </w:rPr>
        <w:t xml:space="preserve"> (beyond the Graduate School’s requirements)</w:t>
      </w:r>
    </w:p>
    <w:p w14:paraId="53FDFFAC" w14:textId="06371128" w:rsidR="001A4257" w:rsidRPr="00D854A1" w:rsidRDefault="001A4257" w:rsidP="001A4257">
      <w:pPr>
        <w:spacing w:after="0" w:line="240" w:lineRule="auto"/>
        <w:rPr>
          <w:rFonts w:cstheme="minorHAnsi"/>
        </w:rPr>
      </w:pPr>
      <w:r w:rsidRPr="00D854A1">
        <w:rPr>
          <w:rFonts w:cstheme="minorHAnsi"/>
        </w:rPr>
        <w:t>Progression requirements are included when programs are sequenced and structured in a manner that requires completion of certain courses</w:t>
      </w:r>
      <w:r w:rsidR="000011DE" w:rsidRPr="00D854A1">
        <w:rPr>
          <w:rFonts w:cstheme="minorHAnsi"/>
        </w:rPr>
        <w:t xml:space="preserve">/experiences/benchmarks to advance in the program.  </w:t>
      </w:r>
      <w:r w:rsidR="000011DE" w:rsidRPr="00D854A1">
        <w:rPr>
          <w:rStyle w:val="markedcontent"/>
          <w:rFonts w:cstheme="minorHAnsi"/>
        </w:rPr>
        <w:t>The Graduate School policies on progression/continuance can be found in the Graduate Catalog mostly under “</w:t>
      </w:r>
      <w:hyperlink r:id="rId12" w:history="1">
        <w:r w:rsidR="000011DE" w:rsidRPr="00D854A1">
          <w:rPr>
            <w:rStyle w:val="Hyperlink"/>
            <w:rFonts w:cstheme="minorHAnsi"/>
          </w:rPr>
          <w:t>The Graduate School</w:t>
        </w:r>
      </w:hyperlink>
      <w:r w:rsidR="000011DE" w:rsidRPr="00D854A1">
        <w:rPr>
          <w:rStyle w:val="markedcontent"/>
          <w:rFonts w:cstheme="minorHAnsi"/>
        </w:rPr>
        <w:t>” and “</w:t>
      </w:r>
      <w:hyperlink r:id="rId13" w:history="1">
        <w:r w:rsidR="000011DE" w:rsidRPr="00D854A1">
          <w:rPr>
            <w:rStyle w:val="Hyperlink"/>
            <w:rFonts w:cstheme="minorHAnsi"/>
          </w:rPr>
          <w:t>Academic Regulations</w:t>
        </w:r>
      </w:hyperlink>
      <w:r w:rsidR="000011DE" w:rsidRPr="00D854A1">
        <w:rPr>
          <w:rStyle w:val="markedcontent"/>
          <w:rFonts w:cstheme="minorHAnsi"/>
        </w:rPr>
        <w:t>” sections.</w:t>
      </w:r>
    </w:p>
    <w:p w14:paraId="1C887611" w14:textId="4D925CBA" w:rsidR="001A4257" w:rsidRPr="00D854A1" w:rsidRDefault="001A4257" w:rsidP="000011DE">
      <w:pPr>
        <w:spacing w:after="0" w:line="240" w:lineRule="auto"/>
        <w:rPr>
          <w:rFonts w:cstheme="minorHAnsi"/>
        </w:rPr>
      </w:pPr>
    </w:p>
    <w:p w14:paraId="311013F1" w14:textId="77777777" w:rsidR="00D854A1" w:rsidRPr="00D854A1" w:rsidRDefault="00D854A1" w:rsidP="000011DE">
      <w:pPr>
        <w:spacing w:after="0" w:line="240" w:lineRule="auto"/>
        <w:rPr>
          <w:rFonts w:cstheme="minorHAnsi"/>
          <w:b/>
          <w:bCs/>
        </w:rPr>
      </w:pPr>
    </w:p>
    <w:p w14:paraId="02FC33CD" w14:textId="413BE013" w:rsidR="000011DE" w:rsidRPr="00D854A1" w:rsidRDefault="000011DE" w:rsidP="000011DE">
      <w:pPr>
        <w:spacing w:after="0" w:line="240" w:lineRule="auto"/>
        <w:rPr>
          <w:rFonts w:cstheme="minorHAnsi"/>
        </w:rPr>
      </w:pPr>
      <w:r w:rsidRPr="00D854A1">
        <w:rPr>
          <w:rFonts w:cstheme="minorHAnsi"/>
          <w:b/>
          <w:bCs/>
        </w:rPr>
        <w:t xml:space="preserve">Other Program Requirements/Information </w:t>
      </w:r>
      <w:r w:rsidRPr="00D854A1">
        <w:rPr>
          <w:rFonts w:cstheme="minorHAnsi"/>
        </w:rPr>
        <w:t xml:space="preserve">– any </w:t>
      </w:r>
      <w:r w:rsidR="003512E7" w:rsidRPr="00D854A1">
        <w:rPr>
          <w:rFonts w:cstheme="minorHAnsi"/>
        </w:rPr>
        <w:t>requirements that the university is expected to enforce specific to your academic program must be outlined in the catalog.</w:t>
      </w:r>
      <w:r w:rsidR="006209A9" w:rsidRPr="00D854A1">
        <w:rPr>
          <w:rFonts w:cstheme="minorHAnsi"/>
        </w:rPr>
        <w:t xml:space="preserve">  An example would be requiring a specific letter grade in a particular course(s) or comprehensive exams.</w:t>
      </w:r>
    </w:p>
    <w:p w14:paraId="2B8A0ED0" w14:textId="571816C4" w:rsidR="003512E7" w:rsidRDefault="003512E7" w:rsidP="000011DE">
      <w:pPr>
        <w:spacing w:after="0" w:line="240" w:lineRule="auto"/>
        <w:rPr>
          <w:rFonts w:cstheme="minorHAnsi"/>
          <w:sz w:val="24"/>
          <w:szCs w:val="24"/>
        </w:rPr>
      </w:pPr>
    </w:p>
    <w:p w14:paraId="62172F6D" w14:textId="77777777" w:rsidR="00D854A1" w:rsidRDefault="00D854A1" w:rsidP="000011DE">
      <w:pPr>
        <w:spacing w:after="0" w:line="240" w:lineRule="auto"/>
        <w:rPr>
          <w:rFonts w:cstheme="minorHAnsi"/>
          <w:b/>
          <w:bCs/>
        </w:rPr>
      </w:pPr>
    </w:p>
    <w:p w14:paraId="0153290B" w14:textId="5C6457FD" w:rsidR="00CB49F2" w:rsidRDefault="003512E7" w:rsidP="00E93235">
      <w:pPr>
        <w:spacing w:after="0" w:line="240" w:lineRule="auto"/>
        <w:rPr>
          <w:rStyle w:val="markedcontent"/>
          <w:rFonts w:cstheme="minorHAnsi"/>
        </w:rPr>
      </w:pPr>
      <w:r w:rsidRPr="00D854A1">
        <w:rPr>
          <w:rFonts w:cstheme="minorHAnsi"/>
          <w:b/>
          <w:bCs/>
        </w:rPr>
        <w:t xml:space="preserve">Program </w:t>
      </w:r>
      <w:r w:rsidR="00D854A1">
        <w:rPr>
          <w:rFonts w:cstheme="minorHAnsi"/>
          <w:b/>
          <w:bCs/>
        </w:rPr>
        <w:t>Background/</w:t>
      </w:r>
      <w:r w:rsidRPr="00D854A1">
        <w:rPr>
          <w:rFonts w:cstheme="minorHAnsi"/>
          <w:b/>
          <w:bCs/>
        </w:rPr>
        <w:t>Leveling Courses (if applicable)</w:t>
      </w:r>
      <w:r w:rsidRPr="00D854A1">
        <w:rPr>
          <w:rFonts w:cstheme="minorHAnsi"/>
        </w:rPr>
        <w:t xml:space="preserve"> - </w:t>
      </w:r>
      <w:r w:rsidRPr="00D854A1">
        <w:rPr>
          <w:rStyle w:val="markedcontent"/>
          <w:rFonts w:cstheme="minorHAnsi"/>
        </w:rPr>
        <w:t>Provide the list of undergraduate or graduate</w:t>
      </w:r>
      <w:r w:rsidRPr="00D854A1">
        <w:rPr>
          <w:rFonts w:cstheme="minorHAnsi"/>
        </w:rPr>
        <w:br/>
      </w:r>
      <w:r w:rsidRPr="00D854A1">
        <w:rPr>
          <w:rStyle w:val="markedcontent"/>
          <w:rFonts w:cstheme="minorHAnsi"/>
        </w:rPr>
        <w:t>(preferred) program leveling courses students may be required to complete. List all</w:t>
      </w:r>
      <w:r w:rsidRPr="00D854A1">
        <w:rPr>
          <w:rFonts w:cstheme="minorHAnsi"/>
        </w:rPr>
        <w:br/>
      </w:r>
      <w:r w:rsidRPr="00D854A1">
        <w:rPr>
          <w:rStyle w:val="markedcontent"/>
          <w:rFonts w:cstheme="minorHAnsi"/>
        </w:rPr>
        <w:t>potential courses to be required (i.e., some students may need to take only one; others</w:t>
      </w:r>
      <w:r w:rsidRPr="00D854A1">
        <w:rPr>
          <w:rFonts w:cstheme="minorHAnsi"/>
        </w:rPr>
        <w:br/>
      </w:r>
      <w:r w:rsidRPr="00D854A1">
        <w:rPr>
          <w:rStyle w:val="markedcontent"/>
          <w:rFonts w:cstheme="minorHAnsi"/>
        </w:rPr>
        <w:t>may be required to take all courses).</w:t>
      </w:r>
      <w:r w:rsidRPr="00D854A1">
        <w:rPr>
          <w:rStyle w:val="markedcontent"/>
          <w:rFonts w:cstheme="minorHAnsi"/>
        </w:rPr>
        <w:tab/>
      </w:r>
    </w:p>
    <w:p w14:paraId="66FE16CA" w14:textId="09BF0C9A" w:rsidR="001A4257" w:rsidRPr="00D854A1" w:rsidRDefault="003512E7" w:rsidP="00D854A1">
      <w:pPr>
        <w:spacing w:before="120" w:after="0" w:line="240" w:lineRule="auto"/>
        <w:rPr>
          <w:rFonts w:cstheme="minorHAnsi"/>
        </w:rPr>
      </w:pPr>
      <w:r w:rsidRPr="00D854A1">
        <w:rPr>
          <w:rFonts w:cstheme="minorHAnsi"/>
        </w:rPr>
        <w:t>Example:</w:t>
      </w:r>
    </w:p>
    <w:p w14:paraId="36A8328D" w14:textId="44D39CB6" w:rsidR="003512E7" w:rsidRDefault="003512E7" w:rsidP="00D854A1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384BE3" wp14:editId="0A7D2EEE">
            <wp:extent cx="4037965" cy="2286000"/>
            <wp:effectExtent l="0" t="0" r="635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5389" cy="230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5"/>
        <w:tblW w:w="9540" w:type="dxa"/>
        <w:tblInd w:w="-5" w:type="dxa"/>
        <w:tblLook w:val="04A0" w:firstRow="1" w:lastRow="0" w:firstColumn="1" w:lastColumn="0" w:noHBand="0" w:noVBand="1"/>
      </w:tblPr>
      <w:tblGrid>
        <w:gridCol w:w="2700"/>
        <w:gridCol w:w="5310"/>
        <w:gridCol w:w="1530"/>
      </w:tblGrid>
      <w:tr w:rsidR="00231CC0" w:rsidRPr="008B5E87" w14:paraId="37B207DE" w14:textId="77777777" w:rsidTr="00053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26B98F0F" w14:textId="27990BA6" w:rsidR="00231CC0" w:rsidRPr="00D854A1" w:rsidRDefault="00231CC0" w:rsidP="00231CC0">
            <w:pPr>
              <w:jc w:val="center"/>
              <w:rPr>
                <w:rFonts w:cstheme="minorHAnsi"/>
              </w:rPr>
            </w:pPr>
            <w:r w:rsidRPr="00D854A1">
              <w:rPr>
                <w:rFonts w:cstheme="minorHAnsi"/>
              </w:rPr>
              <w:t>Required Courses</w:t>
            </w:r>
          </w:p>
        </w:tc>
      </w:tr>
      <w:tr w:rsidR="00231CC0" w:rsidRPr="008B5E87" w14:paraId="52D07A57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3E4AC2F" w14:textId="77777777" w:rsidR="00231CC0" w:rsidRPr="00D854A1" w:rsidRDefault="00231CC0" w:rsidP="00FC18BD">
            <w:pPr>
              <w:jc w:val="center"/>
              <w:rPr>
                <w:rFonts w:cstheme="minorHAnsi"/>
              </w:rPr>
            </w:pPr>
            <w:r w:rsidRPr="00D854A1">
              <w:rPr>
                <w:rFonts w:cstheme="minorHAnsi"/>
              </w:rPr>
              <w:t>Prefix &amp; Course Number</w:t>
            </w:r>
          </w:p>
        </w:tc>
        <w:tc>
          <w:tcPr>
            <w:tcW w:w="5310" w:type="dxa"/>
          </w:tcPr>
          <w:p w14:paraId="36AE6D6D" w14:textId="77777777" w:rsidR="00231CC0" w:rsidRPr="00D854A1" w:rsidRDefault="00231CC0" w:rsidP="00FC1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530" w:type="dxa"/>
          </w:tcPr>
          <w:p w14:paraId="5CA8CD15" w14:textId="77777777" w:rsidR="00231CC0" w:rsidRPr="00D854A1" w:rsidRDefault="00231CC0" w:rsidP="00FC1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Hours</w:t>
            </w:r>
          </w:p>
        </w:tc>
      </w:tr>
      <w:tr w:rsidR="00231CC0" w:rsidRPr="008B5E87" w14:paraId="4DB3F8E4" w14:textId="77777777" w:rsidTr="00FC18B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2F24209" w14:textId="77777777" w:rsidR="00231CC0" w:rsidRPr="008B5E87" w:rsidRDefault="00231CC0" w:rsidP="00FC18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2DC125C" w14:textId="77777777" w:rsidR="00231CC0" w:rsidRPr="00D854A1" w:rsidRDefault="00231CC0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0FB92B04" w14:textId="77777777" w:rsidR="00231CC0" w:rsidRPr="00D854A1" w:rsidRDefault="00231CC0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1CC0" w:rsidRPr="008B5E87" w14:paraId="339638D7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C6024C3" w14:textId="77777777" w:rsidR="00231CC0" w:rsidRPr="008B5E87" w:rsidRDefault="00231CC0" w:rsidP="00FC1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F6F0FD3" w14:textId="77777777" w:rsidR="00231CC0" w:rsidRPr="00D854A1" w:rsidRDefault="00231CC0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2BEFA54" w14:textId="77777777" w:rsidR="00231CC0" w:rsidRPr="00D854A1" w:rsidRDefault="00231CC0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1CC0" w:rsidRPr="008B5E87" w14:paraId="69C84020" w14:textId="77777777" w:rsidTr="00FC18B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50F5F28" w14:textId="77777777" w:rsidR="00231CC0" w:rsidRPr="008B5E87" w:rsidRDefault="00231CC0" w:rsidP="00FC1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9C24D35" w14:textId="77777777" w:rsidR="00231CC0" w:rsidRPr="00D854A1" w:rsidRDefault="00231CC0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0E18D5A1" w14:textId="77777777" w:rsidR="00231CC0" w:rsidRPr="00D854A1" w:rsidRDefault="00231CC0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1CC0" w:rsidRPr="008B5E87" w14:paraId="28144755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2510622" w14:textId="77777777" w:rsidR="00231CC0" w:rsidRPr="008B5E87" w:rsidRDefault="00231CC0" w:rsidP="00FC1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9651F84" w14:textId="77777777" w:rsidR="00231CC0" w:rsidRPr="00D854A1" w:rsidRDefault="00231CC0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7776EAA2" w14:textId="77777777" w:rsidR="00231CC0" w:rsidRPr="00D854A1" w:rsidRDefault="00231CC0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1CC0" w:rsidRPr="008B5E87" w14:paraId="62953BA4" w14:textId="77777777" w:rsidTr="00FC18B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D0152BC" w14:textId="77777777" w:rsidR="00231CC0" w:rsidRPr="008B5E87" w:rsidRDefault="00231CC0" w:rsidP="00FC1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6CFBB62" w14:textId="77777777" w:rsidR="00231CC0" w:rsidRPr="00D854A1" w:rsidRDefault="00231CC0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0A546437" w14:textId="77777777" w:rsidR="00231CC0" w:rsidRPr="00D854A1" w:rsidRDefault="00231CC0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1CC0" w:rsidRPr="008B5E87" w14:paraId="27F5E0E1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21DDC1F" w14:textId="77777777" w:rsidR="00231CC0" w:rsidRPr="008B5E87" w:rsidRDefault="00231CC0" w:rsidP="00FC18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E924710" w14:textId="77777777" w:rsidR="00231CC0" w:rsidRPr="00D854A1" w:rsidRDefault="00231CC0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6CBCF452" w14:textId="77777777" w:rsidR="00231CC0" w:rsidRPr="00D854A1" w:rsidRDefault="00231CC0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1CE5A92" w14:textId="77777777" w:rsidR="001A4257" w:rsidRPr="0001187E" w:rsidRDefault="001A4257" w:rsidP="006426AE">
      <w:pPr>
        <w:spacing w:after="0" w:line="240" w:lineRule="auto"/>
        <w:rPr>
          <w:rFonts w:cstheme="minorHAnsi"/>
          <w:sz w:val="24"/>
          <w:szCs w:val="24"/>
        </w:rPr>
      </w:pPr>
    </w:p>
    <w:p w14:paraId="372B0FA2" w14:textId="57A92FEF" w:rsidR="00981A0E" w:rsidRPr="00D854A1" w:rsidRDefault="00733998" w:rsidP="003512E7">
      <w:pPr>
        <w:spacing w:after="0"/>
        <w:rPr>
          <w:rStyle w:val="markedcontent"/>
          <w:rFonts w:cstheme="minorHAnsi"/>
        </w:rPr>
      </w:pPr>
      <w:r w:rsidRPr="00D854A1">
        <w:rPr>
          <w:rFonts w:cstheme="minorHAnsi"/>
          <w:b/>
        </w:rPr>
        <w:t>Required</w:t>
      </w:r>
      <w:r w:rsidR="00D854A1" w:rsidRPr="00D854A1">
        <w:rPr>
          <w:rFonts w:cstheme="minorHAnsi"/>
          <w:b/>
        </w:rPr>
        <w:t xml:space="preserve"> </w:t>
      </w:r>
      <w:r w:rsidRPr="00D854A1">
        <w:rPr>
          <w:rFonts w:cstheme="minorHAnsi"/>
          <w:b/>
        </w:rPr>
        <w:t>Core</w:t>
      </w:r>
      <w:r w:rsidR="00383326">
        <w:rPr>
          <w:rFonts w:cstheme="minorHAnsi"/>
          <w:b/>
        </w:rPr>
        <w:t xml:space="preserve"> </w:t>
      </w:r>
      <w:r w:rsidRPr="00D854A1">
        <w:rPr>
          <w:rFonts w:cstheme="minorHAnsi"/>
          <w:b/>
        </w:rPr>
        <w:t>Courses</w:t>
      </w:r>
      <w:r w:rsidR="003512E7" w:rsidRPr="00D854A1">
        <w:rPr>
          <w:rFonts w:cstheme="minorHAnsi"/>
          <w:b/>
        </w:rPr>
        <w:t xml:space="preserve"> - </w:t>
      </w:r>
      <w:r w:rsidR="003512E7" w:rsidRPr="00D854A1">
        <w:rPr>
          <w:rStyle w:val="markedcontent"/>
          <w:rFonts w:cstheme="minorHAnsi"/>
        </w:rPr>
        <w:t>Required courses provide a foundation for in-depth</w:t>
      </w:r>
      <w:r w:rsidR="003512E7" w:rsidRPr="00D854A1">
        <w:rPr>
          <w:rFonts w:cstheme="minorHAnsi"/>
        </w:rPr>
        <w:br/>
      </w:r>
      <w:r w:rsidR="003512E7" w:rsidRPr="00D854A1">
        <w:rPr>
          <w:rStyle w:val="markedcontent"/>
          <w:rFonts w:cstheme="minorHAnsi"/>
        </w:rPr>
        <w:t>understanding of the discipline. Required courses are taken by all students in the major.</w:t>
      </w:r>
      <w:r w:rsidR="003512E7" w:rsidRPr="00D854A1">
        <w:rPr>
          <w:rFonts w:cstheme="minorHAnsi"/>
        </w:rPr>
        <w:br/>
      </w:r>
      <w:r w:rsidR="003512E7" w:rsidRPr="00D854A1">
        <w:rPr>
          <w:rStyle w:val="markedcontent"/>
          <w:rFonts w:cstheme="minorHAnsi"/>
        </w:rPr>
        <w:t xml:space="preserve">Required courses typically draw </w:t>
      </w:r>
      <w:r w:rsidR="00D81482">
        <w:rPr>
          <w:rStyle w:val="markedcontent"/>
          <w:rFonts w:cstheme="minorHAnsi"/>
        </w:rPr>
        <w:t>primarily</w:t>
      </w:r>
      <w:r w:rsidR="003512E7" w:rsidRPr="00D854A1">
        <w:rPr>
          <w:rStyle w:val="markedcontent"/>
          <w:rFonts w:cstheme="minorHAnsi"/>
        </w:rPr>
        <w:t xml:space="preserve"> from one academic department; however,</w:t>
      </w:r>
      <w:r w:rsidR="003512E7" w:rsidRPr="00D854A1">
        <w:rPr>
          <w:rFonts w:cstheme="minorHAnsi"/>
        </w:rPr>
        <w:br/>
      </w:r>
      <w:r w:rsidR="003512E7" w:rsidRPr="00D854A1">
        <w:rPr>
          <w:rStyle w:val="markedcontent"/>
          <w:rFonts w:cstheme="minorHAnsi"/>
        </w:rPr>
        <w:t>interdisciplinary programs may include courses from more than one department.</w:t>
      </w:r>
    </w:p>
    <w:p w14:paraId="18DF8884" w14:textId="33A92A66" w:rsidR="00231CC0" w:rsidRPr="00D854A1" w:rsidRDefault="00231CC0" w:rsidP="00231CC0">
      <w:pPr>
        <w:spacing w:before="120" w:after="0"/>
        <w:rPr>
          <w:rStyle w:val="markedcontent"/>
          <w:rFonts w:cstheme="minorHAnsi"/>
        </w:rPr>
      </w:pPr>
      <w:r w:rsidRPr="00D854A1">
        <w:rPr>
          <w:rStyle w:val="markedcontent"/>
          <w:rFonts w:cstheme="minorHAnsi"/>
        </w:rPr>
        <w:t>Example:</w:t>
      </w:r>
    </w:p>
    <w:p w14:paraId="7E7EBDC6" w14:textId="73A1D5AF" w:rsidR="00CB49F2" w:rsidRDefault="006426AE" w:rsidP="00383326">
      <w:pPr>
        <w:spacing w:after="0"/>
        <w:ind w:left="720"/>
        <w:rPr>
          <w:rStyle w:val="markedcontent"/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FA05976" wp14:editId="7F95940B">
            <wp:extent cx="3884295" cy="1647825"/>
            <wp:effectExtent l="0" t="0" r="1905" b="952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9988" cy="1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5"/>
        <w:tblW w:w="9540" w:type="dxa"/>
        <w:tblInd w:w="-5" w:type="dxa"/>
        <w:tblLook w:val="04A0" w:firstRow="1" w:lastRow="0" w:firstColumn="1" w:lastColumn="0" w:noHBand="0" w:noVBand="1"/>
      </w:tblPr>
      <w:tblGrid>
        <w:gridCol w:w="2700"/>
        <w:gridCol w:w="5310"/>
        <w:gridCol w:w="1530"/>
      </w:tblGrid>
      <w:tr w:rsidR="00231CC0" w:rsidRPr="00D854A1" w14:paraId="4ED68F67" w14:textId="77777777" w:rsidTr="00F24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49AEB806" w14:textId="6E693DF2" w:rsidR="00231CC0" w:rsidRPr="00D854A1" w:rsidRDefault="00231CC0" w:rsidP="00231CC0">
            <w:pPr>
              <w:jc w:val="center"/>
              <w:rPr>
                <w:rFonts w:cstheme="minorHAnsi"/>
              </w:rPr>
            </w:pPr>
            <w:r w:rsidRPr="00D854A1">
              <w:rPr>
                <w:rFonts w:cstheme="minorHAnsi"/>
              </w:rPr>
              <w:t>Required Courses</w:t>
            </w:r>
            <w:r w:rsidR="00F24DAC" w:rsidRPr="00D854A1">
              <w:rPr>
                <w:rFonts w:cstheme="minorHAnsi"/>
              </w:rPr>
              <w:t>: -------------------------</w:t>
            </w:r>
            <w:proofErr w:type="gramStart"/>
            <w:r w:rsidR="00F24DAC" w:rsidRPr="00D854A1">
              <w:rPr>
                <w:rFonts w:cstheme="minorHAnsi"/>
              </w:rPr>
              <w:t>;  hours</w:t>
            </w:r>
            <w:proofErr w:type="gramEnd"/>
            <w:r w:rsidR="00F24DAC" w:rsidRPr="00D854A1">
              <w:rPr>
                <w:rFonts w:cstheme="minorHAnsi"/>
              </w:rPr>
              <w:t xml:space="preserve"> required: ----------------</w:t>
            </w:r>
          </w:p>
        </w:tc>
      </w:tr>
      <w:tr w:rsidR="00DB5279" w:rsidRPr="00D854A1" w14:paraId="558FAE58" w14:textId="77777777" w:rsidTr="00F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848385D" w14:textId="3C5D06E8" w:rsidR="00DB5279" w:rsidRPr="00D854A1" w:rsidRDefault="00231CC0" w:rsidP="00040D03">
            <w:pPr>
              <w:jc w:val="center"/>
              <w:rPr>
                <w:rFonts w:cstheme="minorHAnsi"/>
              </w:rPr>
            </w:pPr>
            <w:r w:rsidRPr="00D854A1">
              <w:rPr>
                <w:rFonts w:cstheme="minorHAnsi"/>
              </w:rPr>
              <w:t xml:space="preserve">Prefix &amp; </w:t>
            </w:r>
            <w:r w:rsidR="00DB5279" w:rsidRPr="00D854A1">
              <w:rPr>
                <w:rFonts w:cstheme="minorHAnsi"/>
              </w:rPr>
              <w:t>Course Number</w:t>
            </w:r>
          </w:p>
        </w:tc>
        <w:tc>
          <w:tcPr>
            <w:tcW w:w="5310" w:type="dxa"/>
          </w:tcPr>
          <w:p w14:paraId="25A70860" w14:textId="77777777" w:rsidR="00DB5279" w:rsidRPr="00D854A1" w:rsidRDefault="00DB5279" w:rsidP="00040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530" w:type="dxa"/>
          </w:tcPr>
          <w:p w14:paraId="13F91462" w14:textId="77777777" w:rsidR="00DB5279" w:rsidRPr="00D854A1" w:rsidRDefault="00DB5279" w:rsidP="00040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Hours</w:t>
            </w:r>
          </w:p>
        </w:tc>
      </w:tr>
      <w:tr w:rsidR="00DB5279" w:rsidRPr="00D854A1" w14:paraId="16465CD2" w14:textId="77777777" w:rsidTr="00F24DA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4204F66" w14:textId="77777777" w:rsidR="00DB5279" w:rsidRPr="00D854A1" w:rsidRDefault="00DB5279" w:rsidP="00040D03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5310" w:type="dxa"/>
          </w:tcPr>
          <w:p w14:paraId="66929EF8" w14:textId="77777777" w:rsidR="00DB5279" w:rsidRPr="00D854A1" w:rsidRDefault="00DB5279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21E982A9" w14:textId="77777777" w:rsidR="00DB5279" w:rsidRPr="00D854A1" w:rsidRDefault="00DB5279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B5279" w:rsidRPr="00D854A1" w14:paraId="2F82CA65" w14:textId="77777777" w:rsidTr="00F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463AC72" w14:textId="77777777" w:rsidR="00DB5279" w:rsidRPr="00D854A1" w:rsidRDefault="00DB5279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1EDB682F" w14:textId="77777777" w:rsidR="00DB5279" w:rsidRPr="00D854A1" w:rsidRDefault="00DB5279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62389396" w14:textId="77777777" w:rsidR="00DB5279" w:rsidRPr="00D854A1" w:rsidRDefault="00DB5279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B5279" w:rsidRPr="00D854A1" w14:paraId="44D78B43" w14:textId="77777777" w:rsidTr="00F24DA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79B438E" w14:textId="77777777" w:rsidR="00DB5279" w:rsidRPr="00D854A1" w:rsidRDefault="00DB5279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2A7B87A3" w14:textId="77777777" w:rsidR="00DB5279" w:rsidRPr="00D854A1" w:rsidRDefault="00DB5279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600F4504" w14:textId="77777777" w:rsidR="00DB5279" w:rsidRPr="00D854A1" w:rsidRDefault="00DB5279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B5279" w:rsidRPr="00D854A1" w14:paraId="29CFBA3F" w14:textId="77777777" w:rsidTr="00F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C0656E5" w14:textId="77777777" w:rsidR="00DB5279" w:rsidRPr="00D854A1" w:rsidRDefault="00DB5279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3A404298" w14:textId="77777777" w:rsidR="00DB5279" w:rsidRPr="00D854A1" w:rsidRDefault="00DB5279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E478BEC" w14:textId="77777777" w:rsidR="00DB5279" w:rsidRPr="00D854A1" w:rsidRDefault="00DB5279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B5279" w:rsidRPr="00D854A1" w14:paraId="7E06BAC9" w14:textId="77777777" w:rsidTr="00F24DA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128D0BD" w14:textId="77777777" w:rsidR="00DB5279" w:rsidRPr="00D854A1" w:rsidRDefault="00DB5279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35DCB1EF" w14:textId="77777777" w:rsidR="00DB5279" w:rsidRPr="00D854A1" w:rsidRDefault="00DB5279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6EA2FE67" w14:textId="77777777" w:rsidR="00DB5279" w:rsidRPr="00D854A1" w:rsidRDefault="00DB5279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B5279" w:rsidRPr="00D854A1" w14:paraId="59E204DB" w14:textId="77777777" w:rsidTr="00F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338BD82" w14:textId="77777777" w:rsidR="00DB5279" w:rsidRPr="00D854A1" w:rsidRDefault="00DB5279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12CB143F" w14:textId="77777777" w:rsidR="00DB5279" w:rsidRPr="00D854A1" w:rsidRDefault="00DB5279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13D47D92" w14:textId="77777777" w:rsidR="00DB5279" w:rsidRPr="00D854A1" w:rsidRDefault="00DB5279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B5279" w:rsidRPr="00D854A1" w14:paraId="4AE6D5A0" w14:textId="77777777" w:rsidTr="00F24DA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EE135F3" w14:textId="77777777" w:rsidR="00DB5279" w:rsidRPr="00D854A1" w:rsidRDefault="00DB5279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30DF96CD" w14:textId="77777777" w:rsidR="00DB5279" w:rsidRPr="00D854A1" w:rsidRDefault="00DB5279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0CA9030E" w14:textId="77777777" w:rsidR="00DB5279" w:rsidRPr="00D854A1" w:rsidRDefault="00DB5279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B5279" w:rsidRPr="00D854A1" w14:paraId="15868CA1" w14:textId="77777777" w:rsidTr="00F2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49E350B" w14:textId="77777777" w:rsidR="00DB5279" w:rsidRPr="00D854A1" w:rsidRDefault="00DB5279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14659947" w14:textId="77777777" w:rsidR="00DB5279" w:rsidRPr="00D854A1" w:rsidRDefault="00DB5279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18B5E7B3" w14:textId="77777777" w:rsidR="00DB5279" w:rsidRPr="00D854A1" w:rsidRDefault="00DB5279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BA8296C" w14:textId="3A48900B" w:rsidR="00D93040" w:rsidRDefault="00D854A1" w:rsidP="00F44884">
      <w:pPr>
        <w:tabs>
          <w:tab w:val="left" w:pos="1635"/>
        </w:tabs>
        <w:spacing w:after="240"/>
        <w:rPr>
          <w:rStyle w:val="markedcontent"/>
          <w:rFonts w:cstheme="minorHAnsi"/>
        </w:rPr>
      </w:pPr>
      <w:r w:rsidRPr="00F44884">
        <w:rPr>
          <w:rFonts w:cstheme="minorHAnsi"/>
          <w:b/>
        </w:rPr>
        <w:lastRenderedPageBreak/>
        <w:t>Prescribed Electives</w:t>
      </w:r>
      <w:r w:rsidR="00B45F4F" w:rsidRPr="00F44884">
        <w:rPr>
          <w:rFonts w:cstheme="minorHAnsi"/>
        </w:rPr>
        <w:t xml:space="preserve"> </w:t>
      </w:r>
      <w:r w:rsidR="00F44884" w:rsidRPr="00F44884">
        <w:rPr>
          <w:rFonts w:cstheme="minorHAnsi"/>
        </w:rPr>
        <w:t xml:space="preserve">(if applicable) - </w:t>
      </w:r>
      <w:r w:rsidR="00F44884" w:rsidRPr="00F44884">
        <w:rPr>
          <w:rStyle w:val="markedcontent"/>
          <w:rFonts w:cstheme="minorHAnsi"/>
        </w:rPr>
        <w:t>Prescribed electives provide guidance to students for</w:t>
      </w:r>
      <w:r w:rsidR="00F44884" w:rsidRPr="00F44884">
        <w:rPr>
          <w:rFonts w:cstheme="minorHAnsi"/>
        </w:rPr>
        <w:br/>
      </w:r>
      <w:r w:rsidR="00F44884" w:rsidRPr="00F44884">
        <w:rPr>
          <w:rStyle w:val="markedcontent"/>
          <w:rFonts w:cstheme="minorHAnsi"/>
        </w:rPr>
        <w:t>exploring courses within the discipline or field of study. Prescribed electives complement</w:t>
      </w:r>
      <w:r w:rsidR="00F44884" w:rsidRPr="00F44884">
        <w:rPr>
          <w:rFonts w:cstheme="minorHAnsi"/>
        </w:rPr>
        <w:br/>
      </w:r>
      <w:r w:rsidR="00F44884" w:rsidRPr="00F44884">
        <w:rPr>
          <w:rStyle w:val="markedcontent"/>
          <w:rFonts w:cstheme="minorHAnsi"/>
        </w:rPr>
        <w:t xml:space="preserve">required </w:t>
      </w:r>
      <w:r w:rsidR="00F44884">
        <w:rPr>
          <w:rStyle w:val="markedcontent"/>
          <w:rFonts w:cstheme="minorHAnsi"/>
        </w:rPr>
        <w:t xml:space="preserve">core </w:t>
      </w:r>
      <w:r w:rsidR="00F44884" w:rsidRPr="00F44884">
        <w:rPr>
          <w:rStyle w:val="markedcontent"/>
          <w:rFonts w:cstheme="minorHAnsi"/>
        </w:rPr>
        <w:t>courses and are numerous enough to provide breadth and depth of study.</w:t>
      </w:r>
    </w:p>
    <w:tbl>
      <w:tblPr>
        <w:tblStyle w:val="GridTable4-Accent5"/>
        <w:tblW w:w="9540" w:type="dxa"/>
        <w:tblInd w:w="-5" w:type="dxa"/>
        <w:tblLook w:val="04A0" w:firstRow="1" w:lastRow="0" w:firstColumn="1" w:lastColumn="0" w:noHBand="0" w:noVBand="1"/>
      </w:tblPr>
      <w:tblGrid>
        <w:gridCol w:w="2700"/>
        <w:gridCol w:w="5310"/>
        <w:gridCol w:w="1530"/>
      </w:tblGrid>
      <w:tr w:rsidR="00733998" w:rsidRPr="00D854A1" w14:paraId="7F41C0BC" w14:textId="77777777" w:rsidTr="00231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792AEFE3" w14:textId="4F212351" w:rsidR="00733998" w:rsidRPr="00D854A1" w:rsidRDefault="00F44884" w:rsidP="00F24DAC">
            <w:pPr>
              <w:jc w:val="center"/>
              <w:rPr>
                <w:rFonts w:cstheme="minorHAnsi"/>
              </w:rPr>
            </w:pPr>
            <w:bookmarkStart w:id="0" w:name="_Hlk118189268"/>
            <w:r>
              <w:rPr>
                <w:rFonts w:cstheme="minorHAnsi"/>
              </w:rPr>
              <w:t>Prescribed electives</w:t>
            </w:r>
            <w:r w:rsidR="00733998" w:rsidRPr="00D854A1">
              <w:rPr>
                <w:rFonts w:cstheme="minorHAnsi"/>
              </w:rPr>
              <w:t xml:space="preserve">: -------------------------; </w:t>
            </w:r>
            <w:r w:rsidR="00431E93" w:rsidRPr="00D854A1">
              <w:rPr>
                <w:rFonts w:cstheme="minorHAnsi"/>
              </w:rPr>
              <w:t>h</w:t>
            </w:r>
            <w:r w:rsidR="00733998" w:rsidRPr="00D854A1">
              <w:rPr>
                <w:rFonts w:cstheme="minorHAnsi"/>
              </w:rPr>
              <w:t>ours required: ----------------</w:t>
            </w:r>
          </w:p>
        </w:tc>
      </w:tr>
      <w:tr w:rsidR="00EA1638" w:rsidRPr="00D854A1" w14:paraId="5B0C797C" w14:textId="77777777" w:rsidTr="0023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88BF472" w14:textId="5D81B716" w:rsidR="00EA1638" w:rsidRPr="00D854A1" w:rsidRDefault="00231CC0" w:rsidP="00040D03">
            <w:pPr>
              <w:jc w:val="center"/>
              <w:rPr>
                <w:rFonts w:cstheme="minorHAnsi"/>
              </w:rPr>
            </w:pPr>
            <w:r w:rsidRPr="00D854A1">
              <w:rPr>
                <w:rFonts w:cstheme="minorHAnsi"/>
              </w:rPr>
              <w:t>Prefix &amp; Course Number</w:t>
            </w:r>
          </w:p>
        </w:tc>
        <w:tc>
          <w:tcPr>
            <w:tcW w:w="5310" w:type="dxa"/>
          </w:tcPr>
          <w:p w14:paraId="4C2D6E8A" w14:textId="77777777" w:rsidR="00EA1638" w:rsidRPr="00D854A1" w:rsidRDefault="00EA1638" w:rsidP="00040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530" w:type="dxa"/>
          </w:tcPr>
          <w:p w14:paraId="05F675A9" w14:textId="77777777" w:rsidR="00EA1638" w:rsidRPr="00D854A1" w:rsidRDefault="00EA1638" w:rsidP="00040D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Hours</w:t>
            </w:r>
          </w:p>
        </w:tc>
      </w:tr>
      <w:tr w:rsidR="00EA1638" w:rsidRPr="00D854A1" w14:paraId="5AF86DE8" w14:textId="77777777" w:rsidTr="00231CC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89D6085" w14:textId="77777777" w:rsidR="00EA1638" w:rsidRPr="00D854A1" w:rsidRDefault="00EA1638" w:rsidP="00040D03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5310" w:type="dxa"/>
          </w:tcPr>
          <w:p w14:paraId="188C72F6" w14:textId="77777777" w:rsidR="00EA1638" w:rsidRPr="00D854A1" w:rsidRDefault="00EA1638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F22F406" w14:textId="77777777" w:rsidR="00EA1638" w:rsidRPr="00D854A1" w:rsidRDefault="00EA1638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1638" w:rsidRPr="00D854A1" w14:paraId="3B6B067D" w14:textId="77777777" w:rsidTr="0023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79D546C" w14:textId="77777777" w:rsidR="00EA1638" w:rsidRPr="00D854A1" w:rsidRDefault="00EA1638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39BC5F5E" w14:textId="77777777" w:rsidR="00EA1638" w:rsidRPr="00D854A1" w:rsidRDefault="00EA1638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0AA37277" w14:textId="77777777" w:rsidR="00EA1638" w:rsidRPr="00D854A1" w:rsidRDefault="00EA1638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1638" w:rsidRPr="00D854A1" w14:paraId="294960E2" w14:textId="77777777" w:rsidTr="00231CC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3E4B949" w14:textId="77777777" w:rsidR="00EA1638" w:rsidRPr="00D854A1" w:rsidRDefault="00EA1638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48A4F11F" w14:textId="77777777" w:rsidR="00EA1638" w:rsidRPr="00D854A1" w:rsidRDefault="00EA1638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7AC316AA" w14:textId="77777777" w:rsidR="00EA1638" w:rsidRPr="00D854A1" w:rsidRDefault="00EA1638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1638" w:rsidRPr="00D854A1" w14:paraId="78222AD3" w14:textId="77777777" w:rsidTr="0023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F1691F1" w14:textId="77777777" w:rsidR="00EA1638" w:rsidRPr="00D854A1" w:rsidRDefault="00EA1638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1FE9D492" w14:textId="77777777" w:rsidR="00EA1638" w:rsidRPr="00D854A1" w:rsidRDefault="00EA1638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688CAEFE" w14:textId="77777777" w:rsidR="00EA1638" w:rsidRPr="00D854A1" w:rsidRDefault="00EA1638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33998" w:rsidRPr="00D854A1" w14:paraId="21635F9F" w14:textId="77777777" w:rsidTr="00231CC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2CB59C0" w14:textId="77777777" w:rsidR="00733998" w:rsidRPr="00D854A1" w:rsidRDefault="00733998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7E3F1F98" w14:textId="77777777" w:rsidR="00733998" w:rsidRPr="00D854A1" w:rsidRDefault="00733998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6AC0C5E" w14:textId="77777777" w:rsidR="00733998" w:rsidRPr="00D854A1" w:rsidRDefault="00733998" w:rsidP="00040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1638" w:rsidRPr="00D854A1" w14:paraId="5B5AE908" w14:textId="77777777" w:rsidTr="0023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1D1D7B6" w14:textId="77777777" w:rsidR="00EA1638" w:rsidRPr="00D854A1" w:rsidRDefault="00EA1638" w:rsidP="00040D03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7A4D5314" w14:textId="77777777" w:rsidR="00EA1638" w:rsidRPr="00D854A1" w:rsidRDefault="00EA1638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03793109" w14:textId="77777777" w:rsidR="00EA1638" w:rsidRPr="00D854A1" w:rsidRDefault="00EA1638" w:rsidP="00040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</w:tbl>
    <w:p w14:paraId="4427C880" w14:textId="416E6CF8" w:rsidR="00E10F01" w:rsidRDefault="00E10F01" w:rsidP="00233D79">
      <w:pPr>
        <w:rPr>
          <w:rFonts w:cstheme="minorHAnsi"/>
          <w:b/>
        </w:rPr>
      </w:pPr>
    </w:p>
    <w:p w14:paraId="4457312C" w14:textId="1F56145D" w:rsidR="00F44884" w:rsidRPr="00F44884" w:rsidRDefault="00F44884" w:rsidP="00233D79">
      <w:pPr>
        <w:rPr>
          <w:rFonts w:cstheme="minorHAnsi"/>
          <w:bCs/>
        </w:rPr>
      </w:pPr>
      <w:r>
        <w:rPr>
          <w:b/>
        </w:rPr>
        <w:t>Concentration (if applicable)</w:t>
      </w:r>
      <w:r>
        <w:rPr>
          <w:bCs/>
        </w:rPr>
        <w:t xml:space="preserve"> - </w:t>
      </w:r>
      <w:r w:rsidRPr="00F44884">
        <w:rPr>
          <w:rStyle w:val="markedcontent"/>
          <w:rFonts w:cstheme="minorHAnsi"/>
        </w:rPr>
        <w:t>A concentration is a designated and coherent set of</w:t>
      </w:r>
      <w:r w:rsidR="00EA46C1">
        <w:rPr>
          <w:rFonts w:cstheme="minorHAnsi"/>
        </w:rPr>
        <w:t xml:space="preserve"> </w:t>
      </w:r>
      <w:r w:rsidRPr="00F44884">
        <w:rPr>
          <w:rStyle w:val="markedcontent"/>
          <w:rFonts w:cstheme="minorHAnsi"/>
        </w:rPr>
        <w:t>courses designed to develop an area of emphasis within the major</w:t>
      </w:r>
      <w:r>
        <w:rPr>
          <w:rStyle w:val="markedcontent"/>
          <w:rFonts w:cstheme="minorHAnsi"/>
        </w:rPr>
        <w:t>.</w:t>
      </w:r>
    </w:p>
    <w:tbl>
      <w:tblPr>
        <w:tblStyle w:val="GridTable4-Accent5"/>
        <w:tblW w:w="9540" w:type="dxa"/>
        <w:tblInd w:w="-5" w:type="dxa"/>
        <w:tblLook w:val="04A0" w:firstRow="1" w:lastRow="0" w:firstColumn="1" w:lastColumn="0" w:noHBand="0" w:noVBand="1"/>
      </w:tblPr>
      <w:tblGrid>
        <w:gridCol w:w="2700"/>
        <w:gridCol w:w="5310"/>
        <w:gridCol w:w="1530"/>
      </w:tblGrid>
      <w:tr w:rsidR="00E10F01" w:rsidRPr="00D854A1" w14:paraId="5D2110E8" w14:textId="77777777" w:rsidTr="00231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5350C84D" w14:textId="6B1A05DE" w:rsidR="00E10F01" w:rsidRPr="00D854A1" w:rsidRDefault="00E10F01" w:rsidP="00F24DAC">
            <w:pPr>
              <w:jc w:val="center"/>
              <w:rPr>
                <w:rFonts w:cstheme="minorHAnsi"/>
              </w:rPr>
            </w:pPr>
            <w:r w:rsidRPr="00D854A1">
              <w:rPr>
                <w:rFonts w:cstheme="minorHAnsi"/>
              </w:rPr>
              <w:t xml:space="preserve">Concentration: --------------------; hours required: </w:t>
            </w:r>
            <w:r w:rsidR="00F24DAC" w:rsidRPr="00D854A1">
              <w:rPr>
                <w:rFonts w:cstheme="minorHAnsi"/>
              </w:rPr>
              <w:t>----------------</w:t>
            </w:r>
          </w:p>
        </w:tc>
      </w:tr>
      <w:tr w:rsidR="00E10F01" w:rsidRPr="00D854A1" w14:paraId="18C8D89B" w14:textId="77777777" w:rsidTr="0023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8927370" w14:textId="0046BD37" w:rsidR="00E10F01" w:rsidRPr="00D854A1" w:rsidRDefault="00231CC0" w:rsidP="00384C29">
            <w:pPr>
              <w:jc w:val="center"/>
              <w:rPr>
                <w:rFonts w:cstheme="minorHAnsi"/>
              </w:rPr>
            </w:pPr>
            <w:r w:rsidRPr="00D854A1">
              <w:rPr>
                <w:rFonts w:cstheme="minorHAnsi"/>
              </w:rPr>
              <w:t>Prefix &amp; Course Number</w:t>
            </w:r>
          </w:p>
        </w:tc>
        <w:tc>
          <w:tcPr>
            <w:tcW w:w="5310" w:type="dxa"/>
          </w:tcPr>
          <w:p w14:paraId="056383C1" w14:textId="77777777" w:rsidR="00E10F01" w:rsidRPr="00D854A1" w:rsidRDefault="00E10F01" w:rsidP="00384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530" w:type="dxa"/>
          </w:tcPr>
          <w:p w14:paraId="55C24473" w14:textId="77777777" w:rsidR="00E10F01" w:rsidRPr="00D854A1" w:rsidRDefault="00E10F01" w:rsidP="00384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Hours</w:t>
            </w:r>
          </w:p>
        </w:tc>
      </w:tr>
      <w:tr w:rsidR="00E10F01" w:rsidRPr="00D854A1" w14:paraId="25CA9C5D" w14:textId="77777777" w:rsidTr="00231CC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C2A6A34" w14:textId="77777777" w:rsidR="00E10F01" w:rsidRPr="00D854A1" w:rsidRDefault="00E10F01" w:rsidP="00384C29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5310" w:type="dxa"/>
          </w:tcPr>
          <w:p w14:paraId="32393A10" w14:textId="77777777" w:rsidR="00E10F01" w:rsidRPr="00D854A1" w:rsidRDefault="00E10F01" w:rsidP="00384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8754450" w14:textId="77777777" w:rsidR="00E10F01" w:rsidRPr="00D854A1" w:rsidRDefault="00E10F01" w:rsidP="00384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0F01" w:rsidRPr="00D854A1" w14:paraId="7956AB43" w14:textId="77777777" w:rsidTr="0023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8DD5374" w14:textId="77777777" w:rsidR="00E10F01" w:rsidRPr="00D854A1" w:rsidRDefault="00E10F01" w:rsidP="00384C29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0DD787C6" w14:textId="77777777" w:rsidR="00E10F01" w:rsidRPr="00D854A1" w:rsidRDefault="00E10F01" w:rsidP="00384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2080695C" w14:textId="77777777" w:rsidR="00E10F01" w:rsidRPr="00D854A1" w:rsidRDefault="00E10F01" w:rsidP="00384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0F01" w:rsidRPr="00D854A1" w14:paraId="75C1987C" w14:textId="77777777" w:rsidTr="00231CC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CF51610" w14:textId="77777777" w:rsidR="00E10F01" w:rsidRPr="00D854A1" w:rsidRDefault="00E10F01" w:rsidP="00384C29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315C2CDE" w14:textId="77777777" w:rsidR="00E10F01" w:rsidRPr="00D854A1" w:rsidRDefault="00E10F01" w:rsidP="00384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38321E4F" w14:textId="77777777" w:rsidR="00E10F01" w:rsidRPr="00D854A1" w:rsidRDefault="00E10F01" w:rsidP="00384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0F01" w:rsidRPr="00D854A1" w14:paraId="59879B1B" w14:textId="77777777" w:rsidTr="0023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F03BA72" w14:textId="77777777" w:rsidR="00E10F01" w:rsidRPr="00D854A1" w:rsidRDefault="00E10F01" w:rsidP="00384C29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6D146261" w14:textId="77777777" w:rsidR="00E10F01" w:rsidRPr="00D854A1" w:rsidRDefault="00E10F01" w:rsidP="00384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20F2191" w14:textId="77777777" w:rsidR="00E10F01" w:rsidRPr="00D854A1" w:rsidRDefault="00E10F01" w:rsidP="00384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0F01" w:rsidRPr="00D854A1" w14:paraId="6679E6B2" w14:textId="77777777" w:rsidTr="00231CC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2563612" w14:textId="77777777" w:rsidR="00E10F01" w:rsidRPr="00D854A1" w:rsidRDefault="00E10F01" w:rsidP="00384C29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00653386" w14:textId="77777777" w:rsidR="00E10F01" w:rsidRPr="00D854A1" w:rsidRDefault="00E10F01" w:rsidP="00384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5764D22" w14:textId="77777777" w:rsidR="00E10F01" w:rsidRPr="00D854A1" w:rsidRDefault="00E10F01" w:rsidP="00384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0F01" w:rsidRPr="00D854A1" w14:paraId="59AA955D" w14:textId="77777777" w:rsidTr="0023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D941E9E" w14:textId="77777777" w:rsidR="00E10F01" w:rsidRPr="00D854A1" w:rsidRDefault="00E10F01" w:rsidP="00384C29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66677913" w14:textId="77777777" w:rsidR="00E10F01" w:rsidRPr="00D854A1" w:rsidRDefault="00E10F01" w:rsidP="00384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2A9CBA7A" w14:textId="77777777" w:rsidR="00E10F01" w:rsidRPr="00D854A1" w:rsidRDefault="00E10F01" w:rsidP="00384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3E3DE2B" w14:textId="344172F3" w:rsidR="00D854A1" w:rsidRDefault="00D854A1" w:rsidP="00D854A1">
      <w:pPr>
        <w:rPr>
          <w:rFonts w:cstheme="minorHAnsi"/>
          <w:b/>
        </w:rPr>
      </w:pPr>
    </w:p>
    <w:p w14:paraId="4DE3B42F" w14:textId="7E1B86CE" w:rsidR="00F24DAC" w:rsidRDefault="00F24DAC" w:rsidP="00D854A1">
      <w:pPr>
        <w:rPr>
          <w:rStyle w:val="markedcontent"/>
          <w:rFonts w:cstheme="minorHAnsi"/>
        </w:rPr>
      </w:pPr>
      <w:r w:rsidRPr="00F24DAC">
        <w:rPr>
          <w:rFonts w:cstheme="minorHAnsi"/>
          <w:b/>
        </w:rPr>
        <w:t xml:space="preserve">Thesis Option (if applicable) - </w:t>
      </w:r>
      <w:r w:rsidRPr="00F24DAC">
        <w:rPr>
          <w:rStyle w:val="markedcontent"/>
          <w:rFonts w:cstheme="minorHAnsi"/>
        </w:rPr>
        <w:t>describe the requirements for completing a thesis and list</w:t>
      </w:r>
      <w:r w:rsidR="00EA46C1">
        <w:rPr>
          <w:rFonts w:cstheme="minorHAnsi"/>
        </w:rPr>
        <w:t xml:space="preserve"> </w:t>
      </w:r>
      <w:r w:rsidRPr="00F24DAC">
        <w:rPr>
          <w:rStyle w:val="markedcontent"/>
          <w:rFonts w:cstheme="minorHAnsi"/>
        </w:rPr>
        <w:t>the thesis course numbers.</w:t>
      </w:r>
    </w:p>
    <w:tbl>
      <w:tblPr>
        <w:tblStyle w:val="GridTable4-Accent5"/>
        <w:tblW w:w="9540" w:type="dxa"/>
        <w:tblInd w:w="-5" w:type="dxa"/>
        <w:tblLook w:val="04A0" w:firstRow="1" w:lastRow="0" w:firstColumn="1" w:lastColumn="0" w:noHBand="0" w:noVBand="1"/>
      </w:tblPr>
      <w:tblGrid>
        <w:gridCol w:w="2700"/>
        <w:gridCol w:w="5310"/>
        <w:gridCol w:w="1530"/>
      </w:tblGrid>
      <w:tr w:rsidR="00F24DAC" w:rsidRPr="00D854A1" w14:paraId="450B37D3" w14:textId="77777777" w:rsidTr="00FC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712C216D" w14:textId="606007D6" w:rsidR="00F24DAC" w:rsidRPr="00D854A1" w:rsidRDefault="00F24DAC" w:rsidP="00F24D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Thesis</w:t>
            </w:r>
            <w:r w:rsidRPr="00D854A1">
              <w:rPr>
                <w:rFonts w:cstheme="minorHAnsi"/>
              </w:rPr>
              <w:t>: --------------------; hours required: ----------------</w:t>
            </w:r>
          </w:p>
        </w:tc>
      </w:tr>
      <w:tr w:rsidR="00F24DAC" w:rsidRPr="00D854A1" w14:paraId="3620D66D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A6982C7" w14:textId="77777777" w:rsidR="00F24DAC" w:rsidRPr="00D854A1" w:rsidRDefault="00F24DAC" w:rsidP="00FC18BD">
            <w:pPr>
              <w:jc w:val="center"/>
              <w:rPr>
                <w:rFonts w:cstheme="minorHAnsi"/>
              </w:rPr>
            </w:pPr>
            <w:r w:rsidRPr="00D854A1">
              <w:rPr>
                <w:rFonts w:cstheme="minorHAnsi"/>
              </w:rPr>
              <w:t>Prefix &amp; Course Number</w:t>
            </w:r>
          </w:p>
        </w:tc>
        <w:tc>
          <w:tcPr>
            <w:tcW w:w="5310" w:type="dxa"/>
          </w:tcPr>
          <w:p w14:paraId="1CCAE011" w14:textId="77777777" w:rsidR="00F24DAC" w:rsidRPr="00D854A1" w:rsidRDefault="00F24DAC" w:rsidP="00FC1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530" w:type="dxa"/>
          </w:tcPr>
          <w:p w14:paraId="2E02A280" w14:textId="77777777" w:rsidR="00F24DAC" w:rsidRPr="00D854A1" w:rsidRDefault="00F24DAC" w:rsidP="00FC1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Hours</w:t>
            </w:r>
          </w:p>
        </w:tc>
      </w:tr>
      <w:tr w:rsidR="00F24DAC" w:rsidRPr="00D854A1" w14:paraId="0CB8550F" w14:textId="77777777" w:rsidTr="00FC18B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4CEE9D8" w14:textId="77777777" w:rsidR="00F24DAC" w:rsidRPr="00D854A1" w:rsidRDefault="00F24DAC" w:rsidP="00FC18BD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5310" w:type="dxa"/>
          </w:tcPr>
          <w:p w14:paraId="30EDB991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2AF4CF10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4DAC" w:rsidRPr="00D854A1" w14:paraId="4F3ECB49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6A3D56D" w14:textId="77777777" w:rsidR="00F24DAC" w:rsidRPr="00D854A1" w:rsidRDefault="00F24DAC" w:rsidP="00FC18BD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263F7A2F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6C3F30C4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4DAC" w:rsidRPr="00D854A1" w14:paraId="0C803551" w14:textId="77777777" w:rsidTr="00FC18B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7098191" w14:textId="77777777" w:rsidR="00F24DAC" w:rsidRPr="00D854A1" w:rsidRDefault="00F24DAC" w:rsidP="00FC18BD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02BC6D8C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11C34D7B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4DAC" w:rsidRPr="00D854A1" w14:paraId="2F41C433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D8A0F70" w14:textId="77777777" w:rsidR="00F24DAC" w:rsidRPr="00D854A1" w:rsidRDefault="00F24DAC" w:rsidP="00FC18BD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247EF935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362B1E9A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B2776F3" w14:textId="77777777" w:rsidR="007D2197" w:rsidRDefault="007D2197" w:rsidP="00F24DAC">
      <w:pPr>
        <w:rPr>
          <w:rFonts w:cstheme="minorHAnsi"/>
          <w:b/>
        </w:rPr>
      </w:pPr>
    </w:p>
    <w:p w14:paraId="05947759" w14:textId="4E40130B" w:rsidR="00F24DAC" w:rsidRDefault="00F24DAC" w:rsidP="00F24DAC">
      <w:pPr>
        <w:rPr>
          <w:rStyle w:val="markedcontent"/>
          <w:rFonts w:cstheme="minorHAnsi"/>
        </w:rPr>
      </w:pPr>
      <w:r>
        <w:rPr>
          <w:rFonts w:cstheme="minorHAnsi"/>
          <w:b/>
        </w:rPr>
        <w:t>Non-</w:t>
      </w:r>
      <w:r w:rsidRPr="00F24DAC">
        <w:rPr>
          <w:rFonts w:cstheme="minorHAnsi"/>
          <w:b/>
        </w:rPr>
        <w:t xml:space="preserve">Thesis Option (if applicable) - </w:t>
      </w:r>
      <w:r w:rsidRPr="00F24DAC">
        <w:rPr>
          <w:rStyle w:val="markedcontent"/>
          <w:rFonts w:cstheme="minorHAnsi"/>
        </w:rPr>
        <w:t>describe the requirements for students on the non-thesis plan. These can be course requirements, comprehensive exam requirements, etc</w:t>
      </w:r>
      <w:r>
        <w:rPr>
          <w:rStyle w:val="markedcontent"/>
          <w:rFonts w:cstheme="minorHAnsi"/>
        </w:rPr>
        <w:t>.</w:t>
      </w:r>
    </w:p>
    <w:tbl>
      <w:tblPr>
        <w:tblStyle w:val="GridTable4-Accent5"/>
        <w:tblW w:w="9540" w:type="dxa"/>
        <w:tblInd w:w="-5" w:type="dxa"/>
        <w:tblLook w:val="04A0" w:firstRow="1" w:lastRow="0" w:firstColumn="1" w:lastColumn="0" w:noHBand="0" w:noVBand="1"/>
      </w:tblPr>
      <w:tblGrid>
        <w:gridCol w:w="2700"/>
        <w:gridCol w:w="5310"/>
        <w:gridCol w:w="1530"/>
      </w:tblGrid>
      <w:tr w:rsidR="00F24DAC" w:rsidRPr="00D854A1" w14:paraId="1888BDAF" w14:textId="77777777" w:rsidTr="00FC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</w:tcPr>
          <w:p w14:paraId="2BB34C74" w14:textId="77777777" w:rsidR="00F24DAC" w:rsidRPr="00D854A1" w:rsidRDefault="00F24DAC" w:rsidP="00FC1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Thesis</w:t>
            </w:r>
            <w:r w:rsidRPr="00D854A1">
              <w:rPr>
                <w:rFonts w:cstheme="minorHAnsi"/>
              </w:rPr>
              <w:t>: --------------------; hours required: ----------------</w:t>
            </w:r>
          </w:p>
        </w:tc>
      </w:tr>
      <w:tr w:rsidR="00F24DAC" w:rsidRPr="00D854A1" w14:paraId="254B552D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0E19740" w14:textId="77777777" w:rsidR="00F24DAC" w:rsidRPr="00D854A1" w:rsidRDefault="00F24DAC" w:rsidP="00FC18BD">
            <w:pPr>
              <w:jc w:val="center"/>
              <w:rPr>
                <w:rFonts w:cstheme="minorHAnsi"/>
              </w:rPr>
            </w:pPr>
            <w:r w:rsidRPr="00D854A1">
              <w:rPr>
                <w:rFonts w:cstheme="minorHAnsi"/>
              </w:rPr>
              <w:t>Prefix &amp; Course Number</w:t>
            </w:r>
          </w:p>
        </w:tc>
        <w:tc>
          <w:tcPr>
            <w:tcW w:w="5310" w:type="dxa"/>
          </w:tcPr>
          <w:p w14:paraId="79744052" w14:textId="77777777" w:rsidR="00F24DAC" w:rsidRPr="00D854A1" w:rsidRDefault="00F24DAC" w:rsidP="00FC1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530" w:type="dxa"/>
          </w:tcPr>
          <w:p w14:paraId="7BD49454" w14:textId="77777777" w:rsidR="00F24DAC" w:rsidRPr="00D854A1" w:rsidRDefault="00F24DAC" w:rsidP="00FC1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54A1">
              <w:rPr>
                <w:rFonts w:cstheme="minorHAnsi"/>
                <w:b/>
                <w:bCs/>
              </w:rPr>
              <w:t>Hours</w:t>
            </w:r>
          </w:p>
        </w:tc>
      </w:tr>
      <w:tr w:rsidR="00F24DAC" w:rsidRPr="00D854A1" w14:paraId="702775D0" w14:textId="77777777" w:rsidTr="00FC18B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60F6029" w14:textId="77777777" w:rsidR="00F24DAC" w:rsidRPr="00D854A1" w:rsidRDefault="00F24DAC" w:rsidP="00FC18BD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5310" w:type="dxa"/>
          </w:tcPr>
          <w:p w14:paraId="26E8E34E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F64FC14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4DAC" w:rsidRPr="00D854A1" w14:paraId="776DBBEA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4DF91A4" w14:textId="77777777" w:rsidR="00F24DAC" w:rsidRPr="00D854A1" w:rsidRDefault="00F24DAC" w:rsidP="00FC18BD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7FE31BC3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6AD0A37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4DAC" w:rsidRPr="00D854A1" w14:paraId="3010E342" w14:textId="77777777" w:rsidTr="00FC18B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7CEFB57" w14:textId="77777777" w:rsidR="00F24DAC" w:rsidRPr="00D854A1" w:rsidRDefault="00F24DAC" w:rsidP="00FC18BD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6A8D11D8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0F2721F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4DAC" w:rsidRPr="00D854A1" w14:paraId="472A7425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2EB2635" w14:textId="77777777" w:rsidR="00F24DAC" w:rsidRPr="00D854A1" w:rsidRDefault="00F24DAC" w:rsidP="00FC18BD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622580D0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3CBA94B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4DAC" w:rsidRPr="00D854A1" w14:paraId="311749B2" w14:textId="77777777" w:rsidTr="00FC18B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2B6775F" w14:textId="77777777" w:rsidR="00F24DAC" w:rsidRPr="00D854A1" w:rsidRDefault="00F24DAC" w:rsidP="00FC18BD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6D0E5FBC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5B7BA289" w14:textId="77777777" w:rsidR="00F24DAC" w:rsidRPr="00D854A1" w:rsidRDefault="00F24DAC" w:rsidP="00FC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4DAC" w:rsidRPr="00D854A1" w14:paraId="4CE5E66E" w14:textId="77777777" w:rsidTr="00FC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5730907" w14:textId="77777777" w:rsidR="00F24DAC" w:rsidRPr="00D854A1" w:rsidRDefault="00F24DAC" w:rsidP="00FC18BD">
            <w:pPr>
              <w:rPr>
                <w:rFonts w:cstheme="minorHAnsi"/>
              </w:rPr>
            </w:pPr>
          </w:p>
        </w:tc>
        <w:tc>
          <w:tcPr>
            <w:tcW w:w="5310" w:type="dxa"/>
          </w:tcPr>
          <w:p w14:paraId="092E49CE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4FD22BC4" w14:textId="77777777" w:rsidR="00F24DAC" w:rsidRPr="00D854A1" w:rsidRDefault="00F24DAC" w:rsidP="00FC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354A433" w14:textId="77777777" w:rsidR="00F24DAC" w:rsidRPr="00F24DAC" w:rsidRDefault="00F24DAC" w:rsidP="00D854A1">
      <w:pPr>
        <w:rPr>
          <w:rFonts w:cstheme="minorHAnsi"/>
          <w:b/>
        </w:rPr>
      </w:pPr>
    </w:p>
    <w:sectPr w:rsidR="00F24DAC" w:rsidRPr="00F24DAC" w:rsidSect="00233D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64" w:right="1440" w:bottom="1008" w:left="1440" w:header="720" w:footer="28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7873" w14:textId="77777777" w:rsidR="00296668" w:rsidRDefault="00296668" w:rsidP="00E60749">
      <w:pPr>
        <w:spacing w:after="0" w:line="240" w:lineRule="auto"/>
      </w:pPr>
      <w:r>
        <w:separator/>
      </w:r>
    </w:p>
  </w:endnote>
  <w:endnote w:type="continuationSeparator" w:id="0">
    <w:p w14:paraId="37E9D456" w14:textId="77777777" w:rsidR="00296668" w:rsidRDefault="00296668" w:rsidP="00E6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72C" w14:textId="77777777" w:rsidR="00E93235" w:rsidRDefault="00E93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8292962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64C189" w14:textId="02D458FE" w:rsidR="00AD5D9B" w:rsidRPr="006426AE" w:rsidRDefault="00AD5D9B" w:rsidP="00AD5D9B">
            <w:pPr>
              <w:tabs>
                <w:tab w:val="right" w:pos="9360"/>
              </w:tabs>
              <w:rPr>
                <w:b/>
                <w:sz w:val="16"/>
                <w:szCs w:val="16"/>
              </w:rPr>
            </w:pPr>
            <w:r w:rsidRPr="006426AE">
              <w:rPr>
                <w:b/>
                <w:sz w:val="16"/>
                <w:szCs w:val="16"/>
              </w:rPr>
              <w:t xml:space="preserve">Catalog Degree Requirements Worksheet/Graduate Programs                                               </w:t>
            </w:r>
            <w:r w:rsidR="00383326">
              <w:rPr>
                <w:b/>
                <w:sz w:val="16"/>
                <w:szCs w:val="16"/>
              </w:rPr>
              <w:t xml:space="preserve">                                                                       </w:t>
            </w:r>
            <w:r w:rsidRPr="006426AE">
              <w:rPr>
                <w:b/>
                <w:sz w:val="16"/>
                <w:szCs w:val="16"/>
              </w:rPr>
              <w:t xml:space="preserve">     </w:t>
            </w:r>
            <w:r w:rsidRPr="006426AE">
              <w:rPr>
                <w:sz w:val="16"/>
                <w:szCs w:val="16"/>
              </w:rPr>
              <w:t xml:space="preserve">Page </w:t>
            </w:r>
            <w:r w:rsidRPr="006426AE">
              <w:rPr>
                <w:b/>
                <w:bCs/>
                <w:sz w:val="16"/>
                <w:szCs w:val="16"/>
              </w:rPr>
              <w:fldChar w:fldCharType="begin"/>
            </w:r>
            <w:r w:rsidRPr="006426A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26AE">
              <w:rPr>
                <w:b/>
                <w:bCs/>
                <w:sz w:val="16"/>
                <w:szCs w:val="16"/>
              </w:rPr>
              <w:fldChar w:fldCharType="separate"/>
            </w:r>
            <w:r w:rsidRPr="006426AE">
              <w:rPr>
                <w:b/>
                <w:bCs/>
                <w:noProof/>
                <w:sz w:val="16"/>
                <w:szCs w:val="16"/>
              </w:rPr>
              <w:t>2</w:t>
            </w:r>
            <w:r w:rsidRPr="006426AE">
              <w:rPr>
                <w:b/>
                <w:bCs/>
                <w:sz w:val="16"/>
                <w:szCs w:val="16"/>
              </w:rPr>
              <w:fldChar w:fldCharType="end"/>
            </w:r>
            <w:r w:rsidRPr="006426AE">
              <w:rPr>
                <w:sz w:val="16"/>
                <w:szCs w:val="16"/>
              </w:rPr>
              <w:t xml:space="preserve"> of </w:t>
            </w:r>
            <w:r w:rsidRPr="006426AE">
              <w:rPr>
                <w:b/>
                <w:bCs/>
                <w:sz w:val="16"/>
                <w:szCs w:val="16"/>
              </w:rPr>
              <w:fldChar w:fldCharType="begin"/>
            </w:r>
            <w:r w:rsidRPr="006426A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426AE">
              <w:rPr>
                <w:b/>
                <w:bCs/>
                <w:sz w:val="16"/>
                <w:szCs w:val="16"/>
              </w:rPr>
              <w:fldChar w:fldCharType="separate"/>
            </w:r>
            <w:r w:rsidRPr="006426AE">
              <w:rPr>
                <w:b/>
                <w:bCs/>
                <w:noProof/>
                <w:sz w:val="16"/>
                <w:szCs w:val="16"/>
              </w:rPr>
              <w:t>2</w:t>
            </w:r>
            <w:r w:rsidRPr="006426A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4C1FAD" w14:textId="77777777" w:rsidR="0058600C" w:rsidRDefault="00586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D61E" w14:textId="77777777" w:rsidR="00E93235" w:rsidRDefault="00E93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FC5B" w14:textId="77777777" w:rsidR="00296668" w:rsidRDefault="00296668" w:rsidP="00E60749">
      <w:pPr>
        <w:spacing w:after="0" w:line="240" w:lineRule="auto"/>
      </w:pPr>
      <w:r>
        <w:separator/>
      </w:r>
    </w:p>
  </w:footnote>
  <w:footnote w:type="continuationSeparator" w:id="0">
    <w:p w14:paraId="1BBA01D8" w14:textId="77777777" w:rsidR="00296668" w:rsidRDefault="00296668" w:rsidP="00E6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BBAB" w14:textId="77777777" w:rsidR="00E93235" w:rsidRDefault="00E93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853E" w14:textId="77777777" w:rsidR="0058600C" w:rsidRDefault="00586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0812" w14:textId="77777777" w:rsidR="00E93235" w:rsidRDefault="00E93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637"/>
    <w:multiLevelType w:val="hybridMultilevel"/>
    <w:tmpl w:val="93D493D4"/>
    <w:lvl w:ilvl="0" w:tplc="B4A21A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A30E7"/>
    <w:multiLevelType w:val="hybridMultilevel"/>
    <w:tmpl w:val="97B4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3583"/>
    <w:multiLevelType w:val="hybridMultilevel"/>
    <w:tmpl w:val="BA803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94122">
    <w:abstractNumId w:val="0"/>
  </w:num>
  <w:num w:numId="2" w16cid:durableId="1441490201">
    <w:abstractNumId w:val="1"/>
  </w:num>
  <w:num w:numId="3" w16cid:durableId="85072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49"/>
    <w:rsid w:val="000011DE"/>
    <w:rsid w:val="0001187E"/>
    <w:rsid w:val="000F0E82"/>
    <w:rsid w:val="001156C4"/>
    <w:rsid w:val="00115F78"/>
    <w:rsid w:val="0015542B"/>
    <w:rsid w:val="001A4257"/>
    <w:rsid w:val="001C64ED"/>
    <w:rsid w:val="001D763D"/>
    <w:rsid w:val="001E289E"/>
    <w:rsid w:val="00211C05"/>
    <w:rsid w:val="00231CC0"/>
    <w:rsid w:val="00233D79"/>
    <w:rsid w:val="00296668"/>
    <w:rsid w:val="002C1967"/>
    <w:rsid w:val="002D0CC6"/>
    <w:rsid w:val="00313772"/>
    <w:rsid w:val="003512E7"/>
    <w:rsid w:val="003829D0"/>
    <w:rsid w:val="00383326"/>
    <w:rsid w:val="003F6FC7"/>
    <w:rsid w:val="00431E93"/>
    <w:rsid w:val="0044348A"/>
    <w:rsid w:val="00477503"/>
    <w:rsid w:val="0048634D"/>
    <w:rsid w:val="004973D6"/>
    <w:rsid w:val="004F6F91"/>
    <w:rsid w:val="005143DD"/>
    <w:rsid w:val="00537F56"/>
    <w:rsid w:val="005401EB"/>
    <w:rsid w:val="00545061"/>
    <w:rsid w:val="005632DA"/>
    <w:rsid w:val="005731B1"/>
    <w:rsid w:val="00577EB6"/>
    <w:rsid w:val="0058600C"/>
    <w:rsid w:val="006209A9"/>
    <w:rsid w:val="006426AE"/>
    <w:rsid w:val="006713C4"/>
    <w:rsid w:val="00733998"/>
    <w:rsid w:val="0074229C"/>
    <w:rsid w:val="00790EBC"/>
    <w:rsid w:val="00797B29"/>
    <w:rsid w:val="007D2197"/>
    <w:rsid w:val="007F6E82"/>
    <w:rsid w:val="008A2D37"/>
    <w:rsid w:val="008B5E87"/>
    <w:rsid w:val="00926EEA"/>
    <w:rsid w:val="009301A0"/>
    <w:rsid w:val="00981A0E"/>
    <w:rsid w:val="00A167C3"/>
    <w:rsid w:val="00AB6979"/>
    <w:rsid w:val="00AD5D9B"/>
    <w:rsid w:val="00AE1605"/>
    <w:rsid w:val="00B02EC7"/>
    <w:rsid w:val="00B11173"/>
    <w:rsid w:val="00B241F2"/>
    <w:rsid w:val="00B45F4F"/>
    <w:rsid w:val="00B6140B"/>
    <w:rsid w:val="00B94F4C"/>
    <w:rsid w:val="00B9729B"/>
    <w:rsid w:val="00BC4CAC"/>
    <w:rsid w:val="00C63E79"/>
    <w:rsid w:val="00C65AE8"/>
    <w:rsid w:val="00C74F57"/>
    <w:rsid w:val="00C94444"/>
    <w:rsid w:val="00CA2972"/>
    <w:rsid w:val="00CB49F2"/>
    <w:rsid w:val="00CD132D"/>
    <w:rsid w:val="00CD3FD1"/>
    <w:rsid w:val="00CE35DE"/>
    <w:rsid w:val="00D22C66"/>
    <w:rsid w:val="00D47CDF"/>
    <w:rsid w:val="00D73B14"/>
    <w:rsid w:val="00D81482"/>
    <w:rsid w:val="00D854A1"/>
    <w:rsid w:val="00D93040"/>
    <w:rsid w:val="00DB5279"/>
    <w:rsid w:val="00E10F01"/>
    <w:rsid w:val="00E316B3"/>
    <w:rsid w:val="00E60749"/>
    <w:rsid w:val="00E679E8"/>
    <w:rsid w:val="00E93235"/>
    <w:rsid w:val="00EA1638"/>
    <w:rsid w:val="00EA46C1"/>
    <w:rsid w:val="00ED2A04"/>
    <w:rsid w:val="00EF6B4D"/>
    <w:rsid w:val="00F24DAC"/>
    <w:rsid w:val="00F37CBF"/>
    <w:rsid w:val="00F44884"/>
    <w:rsid w:val="00F77BE8"/>
    <w:rsid w:val="00FD2169"/>
    <w:rsid w:val="00F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8DD78"/>
  <w15:chartTrackingRefBased/>
  <w15:docId w15:val="{2A81D3A9-5885-4CF5-A889-F9B00AFC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2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749"/>
  </w:style>
  <w:style w:type="paragraph" w:styleId="Footer">
    <w:name w:val="footer"/>
    <w:basedOn w:val="Normal"/>
    <w:link w:val="FooterChar"/>
    <w:uiPriority w:val="99"/>
    <w:unhideWhenUsed/>
    <w:rsid w:val="00E6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49"/>
  </w:style>
  <w:style w:type="character" w:customStyle="1" w:styleId="Heading1Char">
    <w:name w:val="Heading 1 Char"/>
    <w:basedOn w:val="DefaultParagraphFont"/>
    <w:link w:val="Heading1"/>
    <w:uiPriority w:val="9"/>
    <w:rsid w:val="00E607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07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0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7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156C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2C1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4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01187E"/>
  </w:style>
  <w:style w:type="character" w:styleId="UnresolvedMention">
    <w:name w:val="Unresolved Mention"/>
    <w:basedOn w:val="DefaultParagraphFont"/>
    <w:uiPriority w:val="99"/>
    <w:semiHidden/>
    <w:unhideWhenUsed/>
    <w:rsid w:val="0001187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42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2E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atalog.untdallas.edu/content.php?catoid=24&amp;navoid=181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catalog.untdallas.edu/content.php?catoid=24&amp;navoid=186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tdallas.edu/gradschool/requirements.php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F2C70CBCB844CA758D89ADDED495E" ma:contentTypeVersion="16" ma:contentTypeDescription="Create a new document." ma:contentTypeScope="" ma:versionID="4977aa68df49e79e5bfe4c43edc0b130">
  <xsd:schema xmlns:xsd="http://www.w3.org/2001/XMLSchema" xmlns:xs="http://www.w3.org/2001/XMLSchema" xmlns:p="http://schemas.microsoft.com/office/2006/metadata/properties" xmlns:ns1="http://schemas.microsoft.com/sharepoint/v3" xmlns:ns3="ce93143d-7bec-4b57-9544-7b0954b00bb0" xmlns:ns4="f974fbeb-f567-4f6b-b552-a757aaef6834" targetNamespace="http://schemas.microsoft.com/office/2006/metadata/properties" ma:root="true" ma:fieldsID="87aef99bf1191be997a32fc2ea9a2edb" ns1:_="" ns3:_="" ns4:_="">
    <xsd:import namespace="http://schemas.microsoft.com/sharepoint/v3"/>
    <xsd:import namespace="ce93143d-7bec-4b57-9544-7b0954b00bb0"/>
    <xsd:import namespace="f974fbeb-f567-4f6b-b552-a757aaef683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143d-7bec-4b57-9544-7b0954b00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beb-f567-4f6b-b552-a757aaef6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EBBAD6-29BE-4F77-ABD8-13776F02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93143d-7bec-4b57-9544-7b0954b00bb0"/>
    <ds:schemaRef ds:uri="f974fbeb-f567-4f6b-b552-a757aaef6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B94B4-35AA-4A2F-9E55-3753F9938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269EA-586F-48AB-888F-1F525F725265}">
  <ds:schemaRefs>
    <ds:schemaRef ds:uri="http://www.w3.org/XML/1998/namespace"/>
    <ds:schemaRef ds:uri="http://purl.org/dc/dcmitype/"/>
    <ds:schemaRef ds:uri="http://schemas.microsoft.com/sharepoint/v3"/>
    <ds:schemaRef ds:uri="ce93143d-7bec-4b57-9544-7b0954b00bb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974fbeb-f567-4f6b-b552-a757aaef683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Remmers, Dawn</dc:creator>
  <cp:keywords/>
  <dc:description/>
  <cp:lastModifiedBy>Remmers, Dawn</cp:lastModifiedBy>
  <cp:revision>2</cp:revision>
  <cp:lastPrinted>2018-11-16T18:29:00Z</cp:lastPrinted>
  <dcterms:created xsi:type="dcterms:W3CDTF">2023-03-29T19:08:00Z</dcterms:created>
  <dcterms:modified xsi:type="dcterms:W3CDTF">2023-03-29T19:08:00Z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c54d9a5470c6ea8bfc19e183c68f91830ae762ae3a27ac4ffea04f0b8b1dff6f</vt:lpwstr>
  </property>
  <property fmtid="{D5CDD505-2E9C-101B-9397-08002B2CF9AE}" pid="3" name="ContentTypeId">
    <vt:lpwstr>0x0101002F1F2C70CBCB844CA758D89ADDED495E</vt:lpwstr>
  </property>
</Properties>
</file>